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14" w:rsidRPr="00F35EA3" w:rsidRDefault="002E1D14" w:rsidP="002E1D1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  <w:r w:rsidRPr="00F35EA3">
        <w:rPr>
          <w:rStyle w:val="c3"/>
          <w:color w:val="000000"/>
          <w:sz w:val="28"/>
        </w:rPr>
        <w:t>Муниципальное автономное дошкольное образовательное учреждение</w:t>
      </w:r>
    </w:p>
    <w:p w:rsidR="002E1D14" w:rsidRPr="00F35EA3" w:rsidRDefault="002E1D14" w:rsidP="002E1D1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35EA3">
        <w:rPr>
          <w:rStyle w:val="c16"/>
          <w:color w:val="000000"/>
          <w:sz w:val="28"/>
        </w:rPr>
        <w:t xml:space="preserve">«Детский сад « Солнышко» </w:t>
      </w:r>
      <w:r w:rsidRPr="00F35EA3">
        <w:rPr>
          <w:rStyle w:val="c16"/>
          <w:color w:val="000000"/>
          <w:sz w:val="28"/>
        </w:rPr>
        <w:br/>
      </w:r>
      <w:r w:rsidRPr="00F35EA3">
        <w:rPr>
          <w:rStyle w:val="c16"/>
          <w:color w:val="000000"/>
          <w:sz w:val="28"/>
        </w:rPr>
        <w:br/>
      </w:r>
      <w:r w:rsidRPr="00F35EA3">
        <w:rPr>
          <w:rStyle w:val="c16"/>
          <w:color w:val="000000"/>
          <w:sz w:val="28"/>
        </w:rPr>
        <w:br/>
      </w:r>
      <w:r w:rsidRPr="00F35EA3">
        <w:rPr>
          <w:rStyle w:val="c16"/>
          <w:color w:val="000000"/>
          <w:sz w:val="28"/>
        </w:rPr>
        <w:br/>
      </w:r>
      <w:r w:rsidRPr="00F35EA3">
        <w:rPr>
          <w:rStyle w:val="c16"/>
          <w:color w:val="000000"/>
        </w:rPr>
        <w:br/>
      </w:r>
      <w:r w:rsidRPr="00F35EA3">
        <w:rPr>
          <w:rStyle w:val="c16"/>
          <w:color w:val="000000"/>
        </w:rPr>
        <w:br/>
      </w:r>
      <w:r w:rsidRPr="00F35EA3">
        <w:rPr>
          <w:rStyle w:val="c16"/>
          <w:color w:val="000000"/>
        </w:rPr>
        <w:br/>
      </w:r>
      <w:r w:rsidRPr="00F35EA3">
        <w:rPr>
          <w:rStyle w:val="c16"/>
          <w:color w:val="000000"/>
        </w:rPr>
        <w:br/>
      </w:r>
    </w:p>
    <w:p w:rsidR="002E1D14" w:rsidRPr="00F35EA3" w:rsidRDefault="002E1D14" w:rsidP="002E1D1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5"/>
          <w:color w:val="000000"/>
          <w:sz w:val="28"/>
        </w:rPr>
        <w:t>Игра на развитие речи</w:t>
      </w:r>
      <w:r>
        <w:rPr>
          <w:rStyle w:val="c5"/>
          <w:color w:val="000000"/>
          <w:sz w:val="28"/>
        </w:rPr>
        <w:br/>
        <w:t xml:space="preserve"> для детей второй младшей группы </w:t>
      </w:r>
      <w:r>
        <w:rPr>
          <w:rStyle w:val="c5"/>
          <w:color w:val="000000"/>
          <w:sz w:val="28"/>
        </w:rPr>
        <w:br/>
      </w:r>
      <w:r w:rsidRPr="00F35EA3">
        <w:rPr>
          <w:rStyle w:val="c5"/>
          <w:color w:val="000000"/>
          <w:sz w:val="28"/>
        </w:rPr>
        <w:t>«</w:t>
      </w:r>
      <w:r>
        <w:rPr>
          <w:rStyle w:val="c5"/>
          <w:color w:val="000000"/>
          <w:sz w:val="28"/>
        </w:rPr>
        <w:t xml:space="preserve">Перепутанная сказка </w:t>
      </w:r>
      <w:r w:rsidRPr="00F35EA3">
        <w:rPr>
          <w:rStyle w:val="c5"/>
          <w:color w:val="000000"/>
          <w:sz w:val="28"/>
        </w:rPr>
        <w:t>».</w:t>
      </w:r>
      <w:r w:rsidRPr="00F35EA3">
        <w:rPr>
          <w:rStyle w:val="c5"/>
          <w:color w:val="000000"/>
          <w:sz w:val="28"/>
        </w:rPr>
        <w:br/>
      </w:r>
      <w:r w:rsidRPr="00F35EA3">
        <w:rPr>
          <w:rStyle w:val="c5"/>
          <w:color w:val="000000"/>
          <w:sz w:val="28"/>
        </w:rPr>
        <w:br/>
      </w:r>
      <w:r w:rsidRPr="00F35EA3">
        <w:rPr>
          <w:rStyle w:val="c5"/>
          <w:color w:val="000000"/>
          <w:sz w:val="28"/>
        </w:rPr>
        <w:br/>
      </w:r>
      <w:r w:rsidRPr="00F35EA3">
        <w:rPr>
          <w:rStyle w:val="c5"/>
          <w:color w:val="000000"/>
        </w:rPr>
        <w:br/>
      </w:r>
      <w:r w:rsidRPr="00F35EA3">
        <w:rPr>
          <w:rStyle w:val="c5"/>
          <w:color w:val="000000"/>
        </w:rPr>
        <w:br/>
      </w:r>
      <w:r w:rsidRPr="00F35EA3">
        <w:rPr>
          <w:rStyle w:val="c5"/>
          <w:color w:val="000000"/>
        </w:rPr>
        <w:br/>
      </w:r>
      <w:r w:rsidRPr="00F35EA3">
        <w:rPr>
          <w:rStyle w:val="c5"/>
          <w:color w:val="000000"/>
        </w:rPr>
        <w:br/>
      </w:r>
      <w:r w:rsidRPr="00F35EA3">
        <w:rPr>
          <w:rStyle w:val="c5"/>
          <w:color w:val="000000"/>
        </w:rPr>
        <w:br/>
      </w:r>
      <w:r w:rsidRPr="00F35EA3">
        <w:rPr>
          <w:rStyle w:val="c5"/>
          <w:color w:val="000000"/>
        </w:rPr>
        <w:br/>
      </w:r>
      <w:r w:rsidRPr="00F35EA3">
        <w:rPr>
          <w:rStyle w:val="c5"/>
          <w:color w:val="000000"/>
        </w:rPr>
        <w:br/>
      </w:r>
      <w:r w:rsidRPr="00F35EA3">
        <w:rPr>
          <w:rStyle w:val="c5"/>
          <w:color w:val="000000"/>
        </w:rPr>
        <w:br/>
      </w:r>
      <w:r w:rsidRPr="00F35EA3">
        <w:rPr>
          <w:rStyle w:val="c5"/>
          <w:color w:val="000000"/>
        </w:rPr>
        <w:br/>
      </w:r>
      <w:r w:rsidRPr="00F35EA3">
        <w:rPr>
          <w:rStyle w:val="c5"/>
          <w:color w:val="000000"/>
        </w:rPr>
        <w:br/>
      </w:r>
      <w:r w:rsidRPr="00F35EA3">
        <w:rPr>
          <w:rStyle w:val="c5"/>
          <w:color w:val="000000"/>
        </w:rPr>
        <w:br/>
      </w:r>
      <w:r w:rsidRPr="00F35EA3">
        <w:rPr>
          <w:rStyle w:val="c5"/>
          <w:color w:val="000000"/>
        </w:rPr>
        <w:br/>
      </w:r>
      <w:r w:rsidRPr="00F35EA3">
        <w:rPr>
          <w:rStyle w:val="c5"/>
          <w:color w:val="000000"/>
        </w:rPr>
        <w:br/>
      </w:r>
    </w:p>
    <w:p w:rsidR="002E1D14" w:rsidRPr="00F35EA3" w:rsidRDefault="002E1D14" w:rsidP="002E1D14">
      <w:pPr>
        <w:pStyle w:val="c1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Style w:val="c3"/>
          <w:color w:val="000000"/>
        </w:rPr>
        <w:t xml:space="preserve">Провела и подготовила </w:t>
      </w:r>
      <w:r>
        <w:rPr>
          <w:rStyle w:val="c3"/>
          <w:color w:val="000000"/>
        </w:rPr>
        <w:br/>
        <w:t>в</w:t>
      </w:r>
      <w:r w:rsidRPr="00F35EA3">
        <w:rPr>
          <w:rStyle w:val="c3"/>
          <w:color w:val="000000"/>
        </w:rPr>
        <w:t xml:space="preserve">оспитатель: </w:t>
      </w:r>
      <w:r>
        <w:rPr>
          <w:rStyle w:val="c3"/>
          <w:color w:val="000000"/>
        </w:rPr>
        <w:br/>
        <w:t xml:space="preserve">Романова Олеся Вячеславовна </w:t>
      </w:r>
    </w:p>
    <w:p w:rsidR="002E1D14" w:rsidRDefault="002E1D14" w:rsidP="002E1D14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</w:rPr>
      </w:pPr>
      <w:r w:rsidRPr="00F35EA3">
        <w:rPr>
          <w:rStyle w:val="c3"/>
          <w:color w:val="000000"/>
        </w:rPr>
        <w:br/>
      </w:r>
      <w:r w:rsidRPr="00F35EA3">
        <w:rPr>
          <w:rStyle w:val="c3"/>
          <w:color w:val="000000"/>
        </w:rPr>
        <w:br/>
      </w:r>
      <w:r w:rsidRPr="00F35EA3">
        <w:rPr>
          <w:rStyle w:val="c3"/>
          <w:color w:val="000000"/>
        </w:rPr>
        <w:br/>
      </w:r>
      <w:r w:rsidRPr="00F35EA3">
        <w:rPr>
          <w:rStyle w:val="c3"/>
          <w:color w:val="000000"/>
        </w:rPr>
        <w:br/>
      </w:r>
      <w:r w:rsidRPr="00F35EA3">
        <w:rPr>
          <w:rStyle w:val="c3"/>
          <w:color w:val="000000"/>
        </w:rPr>
        <w:br/>
      </w:r>
      <w:r w:rsidRPr="00F35EA3">
        <w:rPr>
          <w:rStyle w:val="c3"/>
          <w:color w:val="000000"/>
        </w:rPr>
        <w:br/>
      </w:r>
      <w:r w:rsidRPr="00F35EA3">
        <w:rPr>
          <w:rStyle w:val="c3"/>
          <w:color w:val="000000"/>
        </w:rPr>
        <w:br/>
      </w:r>
      <w:r w:rsidRPr="00F35EA3">
        <w:rPr>
          <w:rStyle w:val="c3"/>
          <w:color w:val="000000"/>
        </w:rPr>
        <w:br/>
      </w:r>
    </w:p>
    <w:p w:rsidR="002E1D14" w:rsidRPr="002E1D14" w:rsidRDefault="002E1D14" w:rsidP="002E1D1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3"/>
          <w:color w:val="000000"/>
        </w:rPr>
        <w:br/>
      </w:r>
      <w:r>
        <w:rPr>
          <w:rStyle w:val="c3"/>
          <w:color w:val="000000"/>
        </w:rPr>
        <w:br/>
      </w:r>
      <w:r>
        <w:rPr>
          <w:rStyle w:val="c3"/>
          <w:color w:val="000000"/>
        </w:rPr>
        <w:br/>
      </w:r>
      <w:r>
        <w:rPr>
          <w:rStyle w:val="c3"/>
          <w:color w:val="000000"/>
        </w:rPr>
        <w:br/>
      </w:r>
      <w:r w:rsidRPr="00F35EA3">
        <w:rPr>
          <w:rStyle w:val="c3"/>
          <w:color w:val="000000"/>
        </w:rPr>
        <w:br/>
      </w:r>
      <w:r w:rsidRPr="002E1D14">
        <w:rPr>
          <w:rStyle w:val="c3"/>
          <w:color w:val="000000"/>
        </w:rPr>
        <w:br/>
        <w:t xml:space="preserve">Нижегородская область </w:t>
      </w:r>
      <w:r w:rsidRPr="002E1D14">
        <w:rPr>
          <w:rStyle w:val="c3"/>
          <w:color w:val="000000"/>
        </w:rPr>
        <w:br/>
      </w:r>
      <w:proofErr w:type="spellStart"/>
      <w:r w:rsidRPr="002E1D14">
        <w:rPr>
          <w:rStyle w:val="c3"/>
          <w:color w:val="000000"/>
        </w:rPr>
        <w:t>р</w:t>
      </w:r>
      <w:proofErr w:type="gramStart"/>
      <w:r w:rsidRPr="002E1D14">
        <w:rPr>
          <w:rStyle w:val="c3"/>
          <w:color w:val="000000"/>
        </w:rPr>
        <w:t>.п</w:t>
      </w:r>
      <w:proofErr w:type="spellEnd"/>
      <w:proofErr w:type="gramEnd"/>
      <w:r w:rsidRPr="002E1D14">
        <w:rPr>
          <w:rStyle w:val="c3"/>
          <w:color w:val="000000"/>
        </w:rPr>
        <w:t xml:space="preserve"> Дальнее Константиново</w:t>
      </w:r>
    </w:p>
    <w:p w:rsidR="002E1D14" w:rsidRDefault="002E1D14" w:rsidP="00CD5931">
      <w:pPr>
        <w:jc w:val="center"/>
      </w:pPr>
      <w:r w:rsidRPr="002E1D14">
        <w:rPr>
          <w:rStyle w:val="c3"/>
          <w:rFonts w:ascii="Times New Roman" w:hAnsi="Times New Roman" w:cs="Times New Roman"/>
          <w:color w:val="000000"/>
          <w:sz w:val="24"/>
          <w:szCs w:val="24"/>
        </w:rPr>
        <w:t>Апрель 2022 год</w:t>
      </w:r>
    </w:p>
    <w:p w:rsidR="002E1D14" w:rsidRPr="002E1D14" w:rsidRDefault="002E1D14" w:rsidP="002E1D1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8"/>
        </w:rPr>
      </w:pPr>
      <w:r w:rsidRPr="002E1D14">
        <w:rPr>
          <w:rFonts w:ascii="Times New Roman" w:hAnsi="Times New Roman" w:cs="Times New Roman"/>
          <w:b/>
          <w:sz w:val="24"/>
          <w:szCs w:val="28"/>
        </w:rPr>
        <w:lastRenderedPageBreak/>
        <w:t xml:space="preserve"> «Перепутанная сказка».</w:t>
      </w:r>
    </w:p>
    <w:p w:rsidR="002E1D14" w:rsidRPr="002E1D14" w:rsidRDefault="002E1D14" w:rsidP="002E1D14">
      <w:pPr>
        <w:rPr>
          <w:rFonts w:ascii="Times New Roman" w:hAnsi="Times New Roman" w:cs="Times New Roman"/>
          <w:sz w:val="24"/>
        </w:rPr>
      </w:pPr>
      <w:r w:rsidRPr="002E1D14">
        <w:rPr>
          <w:rFonts w:ascii="Times New Roman" w:hAnsi="Times New Roman" w:cs="Times New Roman"/>
          <w:sz w:val="24"/>
        </w:rPr>
        <w:t xml:space="preserve">Цель:  </w:t>
      </w:r>
      <w:proofErr w:type="gramStart"/>
      <w:r>
        <w:rPr>
          <w:rFonts w:ascii="Times New Roman" w:hAnsi="Times New Roman" w:cs="Times New Roman"/>
          <w:sz w:val="24"/>
        </w:rPr>
        <w:br/>
        <w:t>-</w:t>
      </w:r>
      <w:proofErr w:type="gramEnd"/>
      <w:r w:rsidRPr="002E1D14">
        <w:rPr>
          <w:rFonts w:ascii="Times New Roman" w:hAnsi="Times New Roman" w:cs="Times New Roman"/>
          <w:sz w:val="24"/>
        </w:rPr>
        <w:t>Формировать умение детей пересказывать знакомые сказки (при помощи взрослого и с опорой на наглядный материал)</w:t>
      </w:r>
      <w:r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br/>
        <w:t>-</w:t>
      </w:r>
      <w:r w:rsidRPr="002E1D14">
        <w:rPr>
          <w:rFonts w:ascii="Times New Roman" w:hAnsi="Times New Roman" w:cs="Times New Roman"/>
          <w:sz w:val="24"/>
        </w:rPr>
        <w:t>Развивать зрительное восприятие, умение последовательно располагать картинки с изображением героев сказки, память</w:t>
      </w:r>
      <w:r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br/>
        <w:t>-</w:t>
      </w:r>
      <w:r w:rsidRPr="002E1D14">
        <w:rPr>
          <w:rFonts w:ascii="Times New Roman" w:hAnsi="Times New Roman" w:cs="Times New Roman"/>
          <w:sz w:val="24"/>
        </w:rPr>
        <w:t>Активизировать речевое взаимодействие, желание проговаривать текст вместе с воспитателем</w:t>
      </w:r>
      <w:r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br/>
        <w:t>-</w:t>
      </w:r>
      <w:r w:rsidRPr="002E1D14">
        <w:rPr>
          <w:rFonts w:ascii="Times New Roman" w:hAnsi="Times New Roman" w:cs="Times New Roman"/>
          <w:sz w:val="24"/>
        </w:rPr>
        <w:t>Развивать мелкую моторику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</w:r>
      <w:r w:rsidRPr="002E1D14">
        <w:rPr>
          <w:rStyle w:val="c3"/>
          <w:rFonts w:ascii="Times New Roman" w:hAnsi="Times New Roman" w:cs="Times New Roman"/>
          <w:b/>
          <w:bCs/>
          <w:i/>
          <w:iCs/>
          <w:color w:val="000000"/>
          <w:sz w:val="24"/>
        </w:rPr>
        <w:t>Предварительная работа:</w:t>
      </w:r>
      <w:r w:rsidRPr="002E1D14">
        <w:rPr>
          <w:rStyle w:val="c4"/>
          <w:rFonts w:ascii="Times New Roman" w:hAnsi="Times New Roman" w:cs="Times New Roman"/>
          <w:color w:val="000000"/>
          <w:sz w:val="24"/>
        </w:rPr>
        <w:t> чтение русских народных, авторских сказок, рассматривание иллюстраций к сказкам, обсуждение содержания сказок, просмотр мультипликационных фильмов по мотивам литературных произведений.  </w:t>
      </w:r>
      <w:r w:rsidRPr="002E1D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4"/>
        </w:rPr>
        <w:br/>
      </w:r>
      <w:r w:rsidRPr="002E1D14">
        <w:rPr>
          <w:rFonts w:ascii="Times New Roman" w:hAnsi="Times New Roman" w:cs="Times New Roman"/>
          <w:b/>
          <w:sz w:val="24"/>
          <w:szCs w:val="28"/>
        </w:rPr>
        <w:t>Описание:</w:t>
      </w:r>
      <w:r w:rsidRPr="002E1D14">
        <w:rPr>
          <w:rFonts w:ascii="Times New Roman" w:hAnsi="Times New Roman" w:cs="Times New Roman"/>
          <w:sz w:val="24"/>
          <w:szCs w:val="28"/>
        </w:rPr>
        <w:t xml:space="preserve"> </w:t>
      </w:r>
      <w:r w:rsidRPr="002E1D14">
        <w:rPr>
          <w:rFonts w:ascii="Times New Roman" w:hAnsi="Times New Roman" w:cs="Times New Roman"/>
          <w:sz w:val="24"/>
          <w:szCs w:val="28"/>
        </w:rPr>
        <w:br/>
        <w:t>Сказки можно не только придумывать. Можно работать со старыми,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E1D14">
        <w:rPr>
          <w:rFonts w:ascii="Times New Roman" w:hAnsi="Times New Roman" w:cs="Times New Roman"/>
          <w:sz w:val="24"/>
          <w:szCs w:val="28"/>
        </w:rPr>
        <w:t>хорошо знакомыми сказками </w:t>
      </w:r>
      <w:proofErr w:type="gramStart"/>
      <w:r w:rsidRPr="002E1D14">
        <w:rPr>
          <w:rFonts w:ascii="Times New Roman" w:hAnsi="Times New Roman" w:cs="Times New Roman"/>
          <w:sz w:val="24"/>
          <w:szCs w:val="28"/>
        </w:rPr>
        <w:t>:с</w:t>
      </w:r>
      <w:proofErr w:type="gramEnd"/>
      <w:r w:rsidRPr="002E1D14">
        <w:rPr>
          <w:rFonts w:ascii="Times New Roman" w:hAnsi="Times New Roman" w:cs="Times New Roman"/>
          <w:sz w:val="24"/>
          <w:szCs w:val="28"/>
        </w:rPr>
        <w:t>мешивать сюжеты, помещать героя одной сказки в другую, придум</w:t>
      </w:r>
      <w:r>
        <w:rPr>
          <w:rFonts w:ascii="Times New Roman" w:hAnsi="Times New Roman" w:cs="Times New Roman"/>
          <w:sz w:val="24"/>
          <w:szCs w:val="28"/>
        </w:rPr>
        <w:t>ывать новые концовки и т. д. </w:t>
      </w:r>
      <w:r>
        <w:rPr>
          <w:rFonts w:ascii="Times New Roman" w:hAnsi="Times New Roman" w:cs="Times New Roman"/>
          <w:sz w:val="24"/>
          <w:szCs w:val="28"/>
        </w:rPr>
        <w:br/>
        <w:t xml:space="preserve">Можно </w:t>
      </w:r>
      <w:r w:rsidRPr="002E1D14">
        <w:rPr>
          <w:rFonts w:ascii="Times New Roman" w:hAnsi="Times New Roman" w:cs="Times New Roman"/>
          <w:sz w:val="24"/>
          <w:szCs w:val="28"/>
        </w:rPr>
        <w:t xml:space="preserve">начать рассказывать ребенку сказку о Красной Шапочке. В том месте истории, где девочка должна встретить волка, изменить сюжет: «Идет она по лесу, и вдруг навстречу ей - Колобок!» В зависимости от настроения ребенка моделировать дальнейшее развитие событий. Вполне возможно, что ребенок захочет послушать сказку в традиционном варианте, в этом случае предложить ему напомнить ее продолжение. А можно предложить ребенку пофантазировать на тему «Красная Шапочка и Колобок (семеро козлят, </w:t>
      </w:r>
      <w:proofErr w:type="spellStart"/>
      <w:r w:rsidRPr="002E1D14">
        <w:rPr>
          <w:rFonts w:ascii="Times New Roman" w:hAnsi="Times New Roman" w:cs="Times New Roman"/>
          <w:sz w:val="24"/>
          <w:szCs w:val="28"/>
        </w:rPr>
        <w:t>Ниф-Ниф</w:t>
      </w:r>
      <w:proofErr w:type="spellEnd"/>
      <w:r w:rsidRPr="002E1D14">
        <w:rPr>
          <w:rFonts w:ascii="Times New Roman" w:hAnsi="Times New Roman" w:cs="Times New Roman"/>
          <w:sz w:val="24"/>
          <w:szCs w:val="28"/>
        </w:rPr>
        <w:t xml:space="preserve"> и т. п.)». Выслушать все предложения ребенка, спросить его, почему он хочет, чтобы тот или иной герой поступил именно так. Совместными усилиями вывести счастливый финал истории.</w:t>
      </w:r>
    </w:p>
    <w:p w:rsidR="002E1D14" w:rsidRPr="002E1D14" w:rsidRDefault="002E1D14" w:rsidP="002E1D14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эмоционально – благоприятной ситуации способствует возникновению желания активно участвовать в речевом общении. И именно театрализованная игра помогает создать такие ситуации, в которых даже самые необщительные и скованные дети вступают в диалог и раскрываются</w:t>
      </w:r>
      <w:r w:rsidRPr="002E1D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 для ребёнка – это всегда праздник, яркие незабываемые впечатления. Ведь театрализованная деятельность – это самый распространённый вид детского творчества.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Театрализованная деятельность – один из самых эффективных способов воздействия на детей, в котором наиболее полно и ярко проявляется принцип обучения: учить играя.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Театрализованная игра оказывает большое влияние на речевое развитие ребёнка: стимулирует активную речь за счёт расширения словарного запаса, совершенствует артикуляционный аппарат. Ребёнок усваивает богатство родного языка, его выразительные средства. Используя выразительные средства и интонации, соответствующие характеру героев и их поступков, старается говорить чётко, чтобы его все поняли.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 театрализованной игре формируется дидактическая, эмоционально насыщенная речь. Дети лучше усваивают содержание произведения, логику и последовательность событий, их развитие и причинную обусловленность. Театрализованные игры способствуют усвоению элементов речевого общения (мимика, жест, поза, интонация, модуляция голоса, слуховое внимание).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В своей работе по речевому развитию детей в театрализованной деятельности использую следующие методы и приёмы: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2E1D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игровые: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 использование элементов подвижной игры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 сюрпризные моменты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 имитационные движения с элементами звукоподражания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 обыгрывание текста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 словесные: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 повторение речевого материала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 </w:t>
      </w:r>
      <w:r w:rsidRPr="002E1D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 использование текстов с повторяющимися элементами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- чтение произведений </w:t>
      </w:r>
      <w:proofErr w:type="gramStart"/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звукоподражаниям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 похвала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E1D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наглядные: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 использование иллюстраций к текстам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 использование игрушек, персонажей кукольного театра.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 театрализованных играх знакомлю детей с окружающим миром через образы, краски, звуки; обогащаю новыми  впечатлениями, знаниями, умениями, развиваю интерес к литературе. У детей активизируется речь, они активно вступают в диалог со сверстниками и взрослыми.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Чтобы не угасал интерес детей к театрализованным играм, придерживаемся определённых требований: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и разнообразие тематики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постоянное включение театрализованных игр во все формы педагогического процесса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максимальная активность детей на этапах подготовки и проведения игр</w:t>
      </w:r>
    </w:p>
    <w:p w:rsidR="002E1D14" w:rsidRPr="002E1D14" w:rsidRDefault="002E1D14" w:rsidP="002E1D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сотрудничество детей друг с другом и взрослыми на всех этапах театрализованной деятельности.</w:t>
      </w:r>
    </w:p>
    <w:p w:rsidR="002E1D14" w:rsidRPr="002E1D14" w:rsidRDefault="002E1D14" w:rsidP="002E1D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Pr="002E1D14">
        <w:rPr>
          <w:rFonts w:ascii="Times New Roman" w:hAnsi="Times New Roman" w:cs="Times New Roman"/>
          <w:sz w:val="24"/>
          <w:szCs w:val="24"/>
        </w:rPr>
        <w:t>Сказка – удивительное явление народного творчества. Простая  и незамысловатая внешне, она интересна и маленькому ребенку, и взрослому. В мир сказок ребенок вступает в самом раннем детстве, как только начинает говорить. Однажды прядя к малышу, сказка остаётся с ним навсегда как чудо, как радость, как память. В настоящее время трудно найти лучший способ воспитания детей, чем путь приобщения их с раннего детства к устному народному творчеству. Сказка даёт нравственные уроки сострадания, самоотверженности,  сочувствия, любви ко всему живому, представление  о морали, справедливости, необходимости борьбы со злом, расширяет жизненный опыт ребенка.  Русская народная сказка развивает образность мышления, выразительность речи, так как богата лирическими вставками, яркими характеристиками персонажей, ритмической напевностью, диалогами. Сказка воспитывает любовь к Родине, знакомит с родной природой, обычаями, укладом русской жизни.  Слушая сказки, ребенок учится звукам родной речи, её мелодике. Чем старше становится ребенок, тем больше он чувствует красоту и точность исконно русской речи, проникается её поэзией, маленький человек не только постигает  русский язык, но и постепенно приобщается к народной мудрости.</w:t>
      </w:r>
    </w:p>
    <w:p w:rsidR="002E1D14" w:rsidRPr="002E1D14" w:rsidRDefault="002E1D14" w:rsidP="002E1D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1D14">
        <w:rPr>
          <w:rFonts w:ascii="Times New Roman" w:hAnsi="Times New Roman" w:cs="Times New Roman"/>
          <w:sz w:val="24"/>
          <w:szCs w:val="24"/>
        </w:rPr>
        <w:t xml:space="preserve">       В дошкольный период у детей интенсивно развивается воображение, способность действовать в образном плане, умение понимать читаемый текст и осуществлять элементарный анализ, поэтому в детстве роль сказки велика. Исследователи сходятся во мнении, что сказки – совершенно необходимый этап в развитии ребенка. В качестве основного метода ознакомления  детей со сказкой выделяется рассказывание. Сказочный жанр изначально допускал свободное обращение рассказчика с сюжетом и был рассчитан на устное исполнение. С развитием эпохи </w:t>
      </w:r>
      <w:r w:rsidRPr="002E1D14">
        <w:rPr>
          <w:rFonts w:ascii="Times New Roman" w:hAnsi="Times New Roman" w:cs="Times New Roman"/>
          <w:sz w:val="24"/>
          <w:szCs w:val="24"/>
        </w:rPr>
        <w:lastRenderedPageBreak/>
        <w:t>телевидения и компьютера сказка видоизменилась, но её роль в нравственном и эстетическом воспитании по-прежнему сохранилась.</w:t>
      </w:r>
    </w:p>
    <w:p w:rsidR="002E1D14" w:rsidRPr="002E1D14" w:rsidRDefault="002E1D14" w:rsidP="002E1D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1D14">
        <w:rPr>
          <w:rFonts w:ascii="Times New Roman" w:hAnsi="Times New Roman" w:cs="Times New Roman"/>
          <w:sz w:val="24"/>
          <w:szCs w:val="24"/>
        </w:rPr>
        <w:t>              Мир сказки чудесен, он уникален и неповторим по своим возможностям. Сказки для детей младшего возраста (3-4 года) просты, носят цикличный характер – многократное повторение сюжета с небольшими изменениями. Эта особенность народных сказок позволяет ребенку лучше запомнить её, побуждает интерес к слову. Сказки являются эффективным средством развития речи у детей младшего дошкольного возраста, поэтому активно использую их в своей работе. Развивая речевое творчество, выразительность речи, индивидуальные способности, решаю следующие задачи:</w:t>
      </w:r>
    </w:p>
    <w:p w:rsidR="002E1D14" w:rsidRPr="002E1D14" w:rsidRDefault="002E1D14" w:rsidP="002E1D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1D14">
        <w:rPr>
          <w:rFonts w:ascii="Times New Roman" w:hAnsi="Times New Roman" w:cs="Times New Roman"/>
          <w:sz w:val="24"/>
          <w:szCs w:val="24"/>
        </w:rPr>
        <w:t>1.    развитие умения связно, последовательно и выразительно пересказывать небольшие литературные произведения;</w:t>
      </w:r>
    </w:p>
    <w:p w:rsidR="002E1D14" w:rsidRPr="002E1D14" w:rsidRDefault="002E1D14" w:rsidP="002E1D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1D14">
        <w:rPr>
          <w:rFonts w:ascii="Times New Roman" w:hAnsi="Times New Roman" w:cs="Times New Roman"/>
          <w:sz w:val="24"/>
          <w:szCs w:val="24"/>
        </w:rPr>
        <w:t>2.    обогащение словаря;</w:t>
      </w:r>
    </w:p>
    <w:p w:rsidR="002E1D14" w:rsidRPr="002E1D14" w:rsidRDefault="002E1D14" w:rsidP="002E1D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1D14">
        <w:rPr>
          <w:rFonts w:ascii="Times New Roman" w:hAnsi="Times New Roman" w:cs="Times New Roman"/>
          <w:sz w:val="24"/>
          <w:szCs w:val="24"/>
        </w:rPr>
        <w:t>3.    развитие умения воспринимать, понимать и эмоционально откликаться на сказку;</w:t>
      </w:r>
    </w:p>
    <w:p w:rsidR="002E1D14" w:rsidRPr="002E1D14" w:rsidRDefault="002E1D14" w:rsidP="002E1D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1D14">
        <w:rPr>
          <w:rFonts w:ascii="Times New Roman" w:hAnsi="Times New Roman" w:cs="Times New Roman"/>
          <w:sz w:val="24"/>
          <w:szCs w:val="24"/>
        </w:rPr>
        <w:t>4.    развитие представления об окружающем мире;</w:t>
      </w:r>
    </w:p>
    <w:p w:rsidR="002E1D14" w:rsidRPr="002E1D14" w:rsidRDefault="002E1D14" w:rsidP="002E1D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1D14">
        <w:rPr>
          <w:rFonts w:ascii="Times New Roman" w:hAnsi="Times New Roman" w:cs="Times New Roman"/>
          <w:sz w:val="24"/>
          <w:szCs w:val="24"/>
        </w:rPr>
        <w:t>5.    воспитание интереса и любви к русскому народному творчеству;</w:t>
      </w:r>
    </w:p>
    <w:p w:rsidR="002E1D14" w:rsidRPr="002E1D14" w:rsidRDefault="002E1D14" w:rsidP="002E1D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1D14">
        <w:rPr>
          <w:rFonts w:ascii="Times New Roman" w:hAnsi="Times New Roman" w:cs="Times New Roman"/>
          <w:sz w:val="24"/>
          <w:szCs w:val="24"/>
        </w:rPr>
        <w:t>6.    побуждение к использованию сказочных сюжетов в самостоятельной игровой и творческой деятельности. </w:t>
      </w:r>
    </w:p>
    <w:p w:rsidR="002E1D14" w:rsidRPr="002E1D14" w:rsidRDefault="002E1D14" w:rsidP="002E1D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1D14">
        <w:rPr>
          <w:rFonts w:ascii="Times New Roman" w:hAnsi="Times New Roman" w:cs="Times New Roman"/>
          <w:sz w:val="24"/>
          <w:szCs w:val="24"/>
        </w:rPr>
        <w:t xml:space="preserve">     Сказку использую как в </w:t>
      </w:r>
      <w:proofErr w:type="spellStart"/>
      <w:r w:rsidRPr="002E1D1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2E1D14">
        <w:rPr>
          <w:rFonts w:ascii="Times New Roman" w:hAnsi="Times New Roman" w:cs="Times New Roman"/>
          <w:sz w:val="24"/>
          <w:szCs w:val="24"/>
        </w:rPr>
        <w:t xml:space="preserve"> – образовательном процессе, так и  в повседневной жизни, индивидуальной работе с детьми.</w:t>
      </w:r>
    </w:p>
    <w:p w:rsidR="002E1D14" w:rsidRPr="002E1D14" w:rsidRDefault="002E1D14" w:rsidP="002E1D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1D14">
        <w:rPr>
          <w:rFonts w:ascii="Times New Roman" w:hAnsi="Times New Roman" w:cs="Times New Roman"/>
          <w:sz w:val="24"/>
          <w:szCs w:val="24"/>
        </w:rPr>
        <w:t>   Система работы по развитию связной речи у младших дошкольников включает в себя предварительную работу, непосредственное знакомство со сказкой, организацию творческой деятельности на её основе.</w:t>
      </w:r>
    </w:p>
    <w:p w:rsidR="002E1D14" w:rsidRPr="002E1D14" w:rsidRDefault="002E1D14" w:rsidP="002E1D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1D14">
        <w:rPr>
          <w:rFonts w:ascii="Times New Roman" w:hAnsi="Times New Roman" w:cs="Times New Roman"/>
          <w:sz w:val="24"/>
          <w:szCs w:val="24"/>
        </w:rPr>
        <w:t>1. Восприятие сказки идет успешнее, если с детьми проводится предварительная работа: рассматривание иллюстраций, беседа с объяснением незнакомых или малознакомых детям этого возраста слов и выражений, показ предметов или действий, которые они обозначают.</w:t>
      </w:r>
    </w:p>
    <w:p w:rsidR="002E1D14" w:rsidRPr="002E1D14" w:rsidRDefault="002E1D14" w:rsidP="002E1D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1D14">
        <w:rPr>
          <w:rFonts w:ascii="Times New Roman" w:hAnsi="Times New Roman" w:cs="Times New Roman"/>
          <w:sz w:val="24"/>
          <w:szCs w:val="24"/>
        </w:rPr>
        <w:t>2. Далее идёт непосредственное знакомство со сказкой, где важную роль играет речь рассказчика. Для ребёнка младшего возраста предпочтительно утрированное выразительное рассказывание, при котором голосом «рисуются» образы и картины происходящего. Чтобы помочь маленьким детям глубже воспринять произведение, после его рассказывания провожу беседу. Включаю в неё разные группы вопросов: на выявление эмоционального отношения детей к содержанию сказки и её героям, о мотивах поступков персонажей, средствах языковой выразительности. Для большего эффекта восприятия, сопровождаю те</w:t>
      </w:r>
      <w:proofErr w:type="gramStart"/>
      <w:r w:rsidRPr="002E1D14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Pr="002E1D14">
        <w:rPr>
          <w:rFonts w:ascii="Times New Roman" w:hAnsi="Times New Roman" w:cs="Times New Roman"/>
          <w:sz w:val="24"/>
          <w:szCs w:val="24"/>
        </w:rPr>
        <w:t>азки предметными и сюжетными картинками.</w:t>
      </w:r>
    </w:p>
    <w:p w:rsidR="002E1D14" w:rsidRPr="002E1D14" w:rsidRDefault="002E1D14" w:rsidP="002E1D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1D14">
        <w:rPr>
          <w:rFonts w:ascii="Times New Roman" w:hAnsi="Times New Roman" w:cs="Times New Roman"/>
          <w:sz w:val="24"/>
          <w:szCs w:val="24"/>
        </w:rPr>
        <w:t xml:space="preserve">    Ребенок 3-4 лет усваивает знания при многократном повторении. В тоже время он не любит однообразной деятельности, от которой быстро устаёт, поэтому при повторном рассказывании сказки использую: настольный и кукольный театр, </w:t>
      </w:r>
      <w:proofErr w:type="spellStart"/>
      <w:r w:rsidRPr="002E1D14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2E1D14">
        <w:rPr>
          <w:rFonts w:ascii="Times New Roman" w:hAnsi="Times New Roman" w:cs="Times New Roman"/>
          <w:sz w:val="24"/>
          <w:szCs w:val="24"/>
        </w:rPr>
        <w:t>, моделирование, запись. Для лучшего усвоения содержания сказки, последовательности событий в ней использую </w:t>
      </w:r>
      <w:proofErr w:type="spellStart"/>
      <w:r w:rsidRPr="002E1D14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Pr="002E1D14">
        <w:rPr>
          <w:rFonts w:ascii="Times New Roman" w:hAnsi="Times New Roman" w:cs="Times New Roman"/>
          <w:sz w:val="24"/>
          <w:szCs w:val="24"/>
        </w:rPr>
        <w:t> и </w:t>
      </w:r>
      <w:proofErr w:type="spellStart"/>
      <w:r w:rsidRPr="002E1D14">
        <w:rPr>
          <w:rFonts w:ascii="Times New Roman" w:hAnsi="Times New Roman" w:cs="Times New Roman"/>
          <w:sz w:val="24"/>
          <w:szCs w:val="24"/>
        </w:rPr>
        <w:t>мнемодорожки</w:t>
      </w:r>
      <w:proofErr w:type="spellEnd"/>
      <w:r w:rsidRPr="002E1D14">
        <w:rPr>
          <w:rFonts w:ascii="Times New Roman" w:hAnsi="Times New Roman" w:cs="Times New Roman"/>
          <w:sz w:val="24"/>
          <w:szCs w:val="24"/>
        </w:rPr>
        <w:t xml:space="preserve"> – опорные схемы, с помощью которых дети быстрее запоминают сказку, учатся пересказывать её.  </w:t>
      </w:r>
      <w:proofErr w:type="spellStart"/>
      <w:r w:rsidRPr="002E1D14">
        <w:rPr>
          <w:rFonts w:ascii="Times New Roman" w:hAnsi="Times New Roman" w:cs="Times New Roman"/>
          <w:sz w:val="24"/>
          <w:szCs w:val="24"/>
        </w:rPr>
        <w:t>Мнемодорожка</w:t>
      </w:r>
      <w:proofErr w:type="spellEnd"/>
      <w:r w:rsidRPr="002E1D14">
        <w:rPr>
          <w:rFonts w:ascii="Times New Roman" w:hAnsi="Times New Roman" w:cs="Times New Roman"/>
          <w:sz w:val="24"/>
          <w:szCs w:val="24"/>
        </w:rPr>
        <w:t xml:space="preserve"> несет обучающую информацию, но в небольшом количестве, что очень важно на первых порах обучения ребенка.</w:t>
      </w:r>
    </w:p>
    <w:p w:rsidR="002E1D14" w:rsidRPr="002E1D14" w:rsidRDefault="002E1D14" w:rsidP="002E1D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1D14">
        <w:rPr>
          <w:rFonts w:ascii="Times New Roman" w:hAnsi="Times New Roman" w:cs="Times New Roman"/>
          <w:sz w:val="24"/>
          <w:szCs w:val="24"/>
        </w:rPr>
        <w:t>3. Завершающим этапом формирования связной речи у дошкольников является умение рассказывать и одновременно показывать сказку. В этом мне помогает настольный театр, игры-инсценировки, игры-драматизации, мини - спектакли. Проводя коллективные инсценировки знакомых сказок, дети вживаются в образы героев, стараются передать не только их слова  и действия, но и характеры, голоса, мимику, манеру разговора. Это дает возможность развиваться творческим способностям маленьких артистов. Кроме того, показывая сказку, малыши учатся регулировать силу и высоту своего голоса, развивают речевое дыхание, интонационную выразительность речи.</w:t>
      </w:r>
    </w:p>
    <w:p w:rsidR="002E1D14" w:rsidRPr="002E1D14" w:rsidRDefault="002E1D14" w:rsidP="002E1D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1D14">
        <w:rPr>
          <w:rFonts w:ascii="Times New Roman" w:hAnsi="Times New Roman" w:cs="Times New Roman"/>
          <w:sz w:val="24"/>
          <w:szCs w:val="24"/>
        </w:rPr>
        <w:lastRenderedPageBreak/>
        <w:t>    Язык сказки ритмичен, слова зарифмованы, героям даны определения – это также позволяет ребенку обогатить свой словарь и лучше запомнить и понять содержание сказки. С развитием речи у ребенка развиваются мыслительные процессы. Включение сказки во все виды детской деятельности, использование традиционных и нетрадиционных методов и приёмов работы существенно влияют на всестороннее развитие речи детей.</w:t>
      </w:r>
    </w:p>
    <w:p w:rsidR="002E1D14" w:rsidRPr="002E1D14" w:rsidRDefault="002E1D14" w:rsidP="002E1D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2E1D14">
        <w:rPr>
          <w:rFonts w:ascii="Times New Roman" w:hAnsi="Times New Roman" w:cs="Times New Roman"/>
          <w:b/>
          <w:sz w:val="24"/>
          <w:szCs w:val="28"/>
        </w:rPr>
        <w:br/>
      </w:r>
    </w:p>
    <w:p w:rsidR="00D646C1" w:rsidRPr="002E1D14" w:rsidRDefault="00CD5931" w:rsidP="002E1D14">
      <w:pPr>
        <w:jc w:val="center"/>
      </w:pPr>
    </w:p>
    <w:sectPr w:rsidR="00D646C1" w:rsidRPr="002E1D14" w:rsidSect="0050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D14"/>
    <w:rsid w:val="000A4E37"/>
    <w:rsid w:val="000E4DD9"/>
    <w:rsid w:val="002E1D14"/>
    <w:rsid w:val="00452E36"/>
    <w:rsid w:val="00504C3C"/>
    <w:rsid w:val="005534A7"/>
    <w:rsid w:val="00637E62"/>
    <w:rsid w:val="00936EC6"/>
    <w:rsid w:val="00B87EAA"/>
    <w:rsid w:val="00CD5931"/>
    <w:rsid w:val="00E42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E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E1D14"/>
  </w:style>
  <w:style w:type="character" w:customStyle="1" w:styleId="c16">
    <w:name w:val="c16"/>
    <w:basedOn w:val="a0"/>
    <w:rsid w:val="002E1D14"/>
  </w:style>
  <w:style w:type="character" w:customStyle="1" w:styleId="c5">
    <w:name w:val="c5"/>
    <w:basedOn w:val="a0"/>
    <w:rsid w:val="002E1D14"/>
  </w:style>
  <w:style w:type="character" w:customStyle="1" w:styleId="c4">
    <w:name w:val="c4"/>
    <w:basedOn w:val="a0"/>
    <w:rsid w:val="002E1D14"/>
  </w:style>
  <w:style w:type="paragraph" w:customStyle="1" w:styleId="c19">
    <w:name w:val="c19"/>
    <w:basedOn w:val="a"/>
    <w:rsid w:val="002E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E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1D14"/>
  </w:style>
  <w:style w:type="paragraph" w:customStyle="1" w:styleId="c17">
    <w:name w:val="c17"/>
    <w:basedOn w:val="a"/>
    <w:rsid w:val="002E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1D14"/>
  </w:style>
  <w:style w:type="character" w:customStyle="1" w:styleId="c12">
    <w:name w:val="c12"/>
    <w:basedOn w:val="a0"/>
    <w:rsid w:val="002E1D14"/>
  </w:style>
  <w:style w:type="paragraph" w:customStyle="1" w:styleId="c2">
    <w:name w:val="c2"/>
    <w:basedOn w:val="a"/>
    <w:rsid w:val="002E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6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724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0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kolosok</cp:lastModifiedBy>
  <cp:revision>3</cp:revision>
  <dcterms:created xsi:type="dcterms:W3CDTF">2022-04-10T13:15:00Z</dcterms:created>
  <dcterms:modified xsi:type="dcterms:W3CDTF">2026-02-03T06:27:00Z</dcterms:modified>
</cp:coreProperties>
</file>